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CEA5E" w14:textId="063CE558" w:rsidR="00625713" w:rsidRPr="00FB1C9D" w:rsidRDefault="00625713" w:rsidP="00625713">
      <w:pPr>
        <w:rPr>
          <w:rFonts w:ascii="Times New Roman" w:hAnsi="Times New Roman" w:cs="Times New Roman"/>
          <w:sz w:val="28"/>
          <w:szCs w:val="28"/>
        </w:rPr>
      </w:pPr>
      <w:r w:rsidRPr="00FB1C9D">
        <w:rPr>
          <w:rFonts w:ascii="Times New Roman" w:hAnsi="Times New Roman" w:cs="Times New Roman"/>
          <w:b/>
          <w:bCs/>
          <w:sz w:val="28"/>
          <w:szCs w:val="28"/>
        </w:rPr>
        <w:t>To pass this evaluation plan you must complete each step</w:t>
      </w:r>
      <w:r w:rsidR="00CA58DE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FB1C9D">
        <w:rPr>
          <w:rFonts w:ascii="Times New Roman" w:hAnsi="Times New Roman" w:cs="Times New Roman"/>
          <w:b/>
          <w:bCs/>
          <w:sz w:val="28"/>
          <w:szCs w:val="28"/>
        </w:rPr>
        <w:t xml:space="preserve"> in order correctly to obtain 100%</w:t>
      </w:r>
    </w:p>
    <w:p w14:paraId="3FD93149" w14:textId="77777777" w:rsidR="00625713" w:rsidRDefault="00625713" w:rsidP="00515A42">
      <w:pPr>
        <w:rPr>
          <w:b/>
          <w:bCs/>
        </w:rPr>
      </w:pPr>
    </w:p>
    <w:p w14:paraId="32732219" w14:textId="58048117" w:rsidR="00515A42" w:rsidRPr="00515A42" w:rsidRDefault="00515A42" w:rsidP="00515A42">
      <w:r w:rsidRPr="00515A42">
        <w:rPr>
          <w:b/>
          <w:bCs/>
        </w:rPr>
        <w:t>HAND WASHING</w:t>
      </w:r>
      <w:r>
        <w:rPr>
          <w:b/>
          <w:bCs/>
        </w:rPr>
        <w:t xml:space="preserve"> Evaluation Plan</w:t>
      </w:r>
    </w:p>
    <w:p w14:paraId="05EFE48A" w14:textId="77777777" w:rsidR="00515A42" w:rsidRPr="00515A42" w:rsidRDefault="00515A42" w:rsidP="00515A42">
      <w:r w:rsidRPr="00515A42">
        <w:t>Total time required to wash hands properly:   20 to 30 seconds</w:t>
      </w:r>
    </w:p>
    <w:p w14:paraId="5F1F323C" w14:textId="77777777" w:rsidR="00515A42" w:rsidRPr="00515A42" w:rsidRDefault="00515A42" w:rsidP="00515A42">
      <w:pPr>
        <w:numPr>
          <w:ilvl w:val="0"/>
          <w:numId w:val="1"/>
        </w:numPr>
      </w:pPr>
      <w:r w:rsidRPr="00515A42">
        <w:t>Wet your hands under running water</w:t>
      </w:r>
    </w:p>
    <w:p w14:paraId="4AD7192A" w14:textId="77777777" w:rsidR="00515A42" w:rsidRPr="00515A42" w:rsidRDefault="00515A42" w:rsidP="00515A42">
      <w:pPr>
        <w:numPr>
          <w:ilvl w:val="0"/>
          <w:numId w:val="1"/>
        </w:numPr>
      </w:pPr>
      <w:r w:rsidRPr="00515A42">
        <w:t>Apply a coin size amount of liquid soap</w:t>
      </w:r>
    </w:p>
    <w:p w14:paraId="38ED3347" w14:textId="77777777" w:rsidR="00515A42" w:rsidRPr="00515A42" w:rsidRDefault="00515A42" w:rsidP="00515A42">
      <w:pPr>
        <w:numPr>
          <w:ilvl w:val="0"/>
          <w:numId w:val="1"/>
        </w:numPr>
      </w:pPr>
      <w:r w:rsidRPr="00515A42">
        <w:t>Rub your palms together</w:t>
      </w:r>
    </w:p>
    <w:p w14:paraId="7ED50E85" w14:textId="77777777" w:rsidR="00515A42" w:rsidRPr="00515A42" w:rsidRDefault="00515A42" w:rsidP="00515A42">
      <w:pPr>
        <w:numPr>
          <w:ilvl w:val="0"/>
          <w:numId w:val="1"/>
        </w:numPr>
      </w:pPr>
      <w:r w:rsidRPr="00515A42">
        <w:t>Rub the back of each hand</w:t>
      </w:r>
    </w:p>
    <w:p w14:paraId="4E9AFB74" w14:textId="77777777" w:rsidR="00515A42" w:rsidRPr="00515A42" w:rsidRDefault="00515A42" w:rsidP="00515A42">
      <w:pPr>
        <w:numPr>
          <w:ilvl w:val="0"/>
          <w:numId w:val="1"/>
        </w:numPr>
      </w:pPr>
      <w:r w:rsidRPr="00515A42">
        <w:t>Rub both your hands while interlocking your fingers</w:t>
      </w:r>
    </w:p>
    <w:p w14:paraId="2AAD63CA" w14:textId="77777777" w:rsidR="00515A42" w:rsidRPr="00515A42" w:rsidRDefault="00515A42" w:rsidP="00515A42">
      <w:pPr>
        <w:numPr>
          <w:ilvl w:val="0"/>
          <w:numId w:val="1"/>
        </w:numPr>
      </w:pPr>
      <w:r w:rsidRPr="00515A42">
        <w:t>Rub the back of your fingers</w:t>
      </w:r>
    </w:p>
    <w:p w14:paraId="58D9FD45" w14:textId="77777777" w:rsidR="00515A42" w:rsidRPr="00515A42" w:rsidRDefault="00515A42" w:rsidP="00515A42">
      <w:pPr>
        <w:numPr>
          <w:ilvl w:val="0"/>
          <w:numId w:val="1"/>
        </w:numPr>
      </w:pPr>
      <w:r w:rsidRPr="00515A42">
        <w:t>Rub the tips of your fingers</w:t>
      </w:r>
    </w:p>
    <w:p w14:paraId="3DD62572" w14:textId="1C19AC4C" w:rsidR="00515A42" w:rsidRPr="00515A42" w:rsidRDefault="00515A42" w:rsidP="00515A42">
      <w:pPr>
        <w:numPr>
          <w:ilvl w:val="0"/>
          <w:numId w:val="1"/>
        </w:numPr>
      </w:pPr>
      <w:r w:rsidRPr="00515A42">
        <w:t>Rub your thumbs and the ends of your wri</w:t>
      </w:r>
      <w:r w:rsidR="0011086A">
        <w:t>st</w:t>
      </w:r>
    </w:p>
    <w:p w14:paraId="5B675709" w14:textId="77777777" w:rsidR="00515A42" w:rsidRPr="00515A42" w:rsidRDefault="00515A42" w:rsidP="00515A42">
      <w:pPr>
        <w:numPr>
          <w:ilvl w:val="0"/>
          <w:numId w:val="1"/>
        </w:numPr>
      </w:pPr>
      <w:r w:rsidRPr="00515A42">
        <w:t>Rinse both hands thoroughly with water</w:t>
      </w:r>
    </w:p>
    <w:p w14:paraId="2682DF32" w14:textId="13773C0F" w:rsidR="00515A42" w:rsidRPr="00515A42" w:rsidRDefault="00515A42" w:rsidP="00515A42">
      <w:pPr>
        <w:numPr>
          <w:ilvl w:val="0"/>
          <w:numId w:val="1"/>
        </w:numPr>
      </w:pPr>
      <w:r w:rsidRPr="00515A42">
        <w:t xml:space="preserve">Dry with a </w:t>
      </w:r>
      <w:bookmarkStart w:id="0" w:name="_GoBack"/>
      <w:bookmarkEnd w:id="0"/>
      <w:r w:rsidRPr="00515A42">
        <w:t>clean towel or disposable towel.</w:t>
      </w:r>
    </w:p>
    <w:p w14:paraId="52AD943B" w14:textId="77777777" w:rsidR="00E26DBE" w:rsidRDefault="00E26DBE"/>
    <w:sectPr w:rsidR="00E26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617EE5"/>
    <w:multiLevelType w:val="hybridMultilevel"/>
    <w:tmpl w:val="E1F4CEAC"/>
    <w:lvl w:ilvl="0" w:tplc="41443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587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4AF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4E7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223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3C8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FAC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645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765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42"/>
    <w:rsid w:val="00095B12"/>
    <w:rsid w:val="0011086A"/>
    <w:rsid w:val="00515A42"/>
    <w:rsid w:val="00625713"/>
    <w:rsid w:val="00CA58DE"/>
    <w:rsid w:val="00E2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97704"/>
  <w15:chartTrackingRefBased/>
  <w15:docId w15:val="{B1524FE0-94C7-4ADF-8570-0F00403A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5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1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4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7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3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5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FD4F302341446BFD35A62F1346551" ma:contentTypeVersion="4" ma:contentTypeDescription="Create a new document." ma:contentTypeScope="" ma:versionID="109a3fba1f787313e303f96ea99e7902">
  <xsd:schema xmlns:xsd="http://www.w3.org/2001/XMLSchema" xmlns:xs="http://www.w3.org/2001/XMLSchema" xmlns:p="http://schemas.microsoft.com/office/2006/metadata/properties" xmlns:ns2="29333a9d-4151-4858-b011-1e13e01ff81a" targetNamespace="http://schemas.microsoft.com/office/2006/metadata/properties" ma:root="true" ma:fieldsID="68c74057bf619acdbac3f7a1b65ef395" ns2:_="">
    <xsd:import namespace="29333a9d-4151-4858-b011-1e13e01ff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33a9d-4151-4858-b011-1e13e01ff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425BDB-7004-41ED-ADB5-F84ACFEAA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333a9d-4151-4858-b011-1e13e01ff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6C35B1-0312-4F9D-9F43-38AE6AD0B9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299E69-4811-4D01-A580-4E220C48182B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c4f99d2a-ee1c-4865-a04c-2020c6843912"/>
    <ds:schemaRef ds:uri="http://schemas.microsoft.com/office/infopath/2007/PartnerControls"/>
    <ds:schemaRef ds:uri="http://purl.org/dc/dcmitype/"/>
    <ds:schemaRef ds:uri="73570405-b885-42b3-9018-c7eb46cfa6f4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Kuzdrall</dc:creator>
  <cp:keywords/>
  <dc:description/>
  <cp:lastModifiedBy>Stefanie Kuzdrall</cp:lastModifiedBy>
  <cp:revision>5</cp:revision>
  <dcterms:created xsi:type="dcterms:W3CDTF">2020-02-18T14:42:00Z</dcterms:created>
  <dcterms:modified xsi:type="dcterms:W3CDTF">2020-03-10T18:44:00Z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0x010100D17FD4F302341446BFD35A62F1346551</vt:lpwstr>
  </property>
</Properties>
</file>